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047EB5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项目9 维护教学管理</w:t>
      </w:r>
      <w:bookmarkStart w:id="0" w:name="_GoBack"/>
      <w:bookmarkEnd w:id="0"/>
      <w:r>
        <w:rPr>
          <w:rFonts w:hint="eastAsia" w:ascii="宋体" w:hAnsi="宋体" w:eastAsia="宋体" w:cs="宋体"/>
          <w:lang w:val="en-US" w:eastAsia="zh-CN"/>
        </w:rPr>
        <w:t>系统数据库</w:t>
      </w:r>
    </w:p>
    <w:p w14:paraId="781846EF">
      <w:pPr>
        <w:ind w:firstLine="420" w:firstLineChars="200"/>
        <w:rPr>
          <w:rFonts w:hint="eastAsia" w:ascii="宋体" w:hAnsi="宋体" w:eastAsia="宋体" w:cs="宋体"/>
        </w:rPr>
      </w:pPr>
    </w:p>
    <w:p w14:paraId="7FCD50F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 选择题</w:t>
      </w:r>
    </w:p>
    <w:p w14:paraId="7A40CC1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MySQL 数据库备份所使用的命令是 ( ) 。</w:t>
      </w:r>
    </w:p>
    <w:p w14:paraId="45E993B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mysqldump 用户名 密码 数据库名 &gt; 路径 (备份文件名)</w:t>
      </w:r>
    </w:p>
    <w:p w14:paraId="40AEAA4E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mysql 用户名 密码 数据库名 &lt; 路径 (备份文件名)</w:t>
      </w:r>
    </w:p>
    <w:p w14:paraId="6D67406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mysqladmin 用户名 密码 数据库名 &gt; 路径 (备份文件名)</w:t>
      </w:r>
    </w:p>
    <w:p w14:paraId="39C1776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mysqld 用户名 密码 数据库名 &lt; 路径 (备份文件名)</w:t>
      </w:r>
    </w:p>
    <w:p w14:paraId="3085F36D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MySQL 数据库恢复所使用的命令是 ( ) 。</w:t>
      </w:r>
    </w:p>
    <w:p w14:paraId="3B4DBBC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mysqldump B. mysql C. mysqladmin D. mysqld</w:t>
      </w:r>
    </w:p>
    <w:p w14:paraId="03A1C51E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下列选项中可以重置用户密码的是 ( ) 。</w:t>
      </w:r>
    </w:p>
    <w:p w14:paraId="7AC73F4C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ALTER USER B. RENAME USER C. CREATE USER D. DROP USER</w:t>
      </w:r>
    </w:p>
    <w:p w14:paraId="2A71170D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下列账户命名错误的是 ( ) 。</w:t>
      </w:r>
    </w:p>
    <w:p w14:paraId="0D9B3F5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ˈˈ@ ˈˈ B. ˈab cˈ@ ˈ% ˈ C. mark-manager@ % D. test@ localhost</w:t>
      </w:r>
    </w:p>
    <w:p w14:paraId="060E5F66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231</w:t>
      </w:r>
    </w:p>
    <w:p w14:paraId="4227573E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下列关于用户与权限的说法错误的是 ( ) 。</w:t>
      </w:r>
    </w:p>
    <w:p w14:paraId="764BF87D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具有空白用户名的账户是匿名用户</w:t>
      </w:r>
    </w:p>
    <w:p w14:paraId="057BCC2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通配符 “% ” 和 “ _” 都可以在用户的主机名中使用</w:t>
      </w:r>
    </w:p>
    <w:p w14:paraId="4163F28B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REVOKE ALL 回收的权限不包括 GRANT OPTION</w:t>
      </w:r>
    </w:p>
    <w:p w14:paraId="739B4833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以上说法都不正确</w:t>
      </w:r>
    </w:p>
    <w:p w14:paraId="7F0DB7E2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 判断题</w:t>
      </w:r>
    </w:p>
    <w:p w14:paraId="07391D3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GRANT 创建用户时使用 IF NOT EXISTS 可避免用户不存在而出错。 ( )</w:t>
      </w:r>
    </w:p>
    <w:p w14:paraId="069DF42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授权时 ALL PRIVILEGES 包括为其他用户授予权限的特权。 ( )</w:t>
      </w:r>
    </w:p>
    <w:p w14:paraId="370FDD9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mysql. user 表用于保存全局级别的权限。 ( )</w:t>
      </w:r>
    </w:p>
    <w:p w14:paraId="372D1DAC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ˈuserˈ@ ˈ127. 0. 0. 1ˈ 中的 IP 地址 ˈ127. 0. 0. 1ˈ 表示远程主机。 ( )</w:t>
      </w:r>
    </w:p>
    <w:p w14:paraId="6769B8EB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用户 root 密码丢失后不能再找回, 只能重新安装 MySQL。 ( )</w:t>
      </w:r>
    </w:p>
    <w:p w14:paraId="1F1AB8C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 简答题</w:t>
      </w:r>
    </w:p>
    <w:p w14:paraId="43222BC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简述 MySQL 中两种备份方法的优缺点。</w:t>
      </w:r>
    </w:p>
    <w:p w14:paraId="35820D81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四、 实践题</w:t>
      </w:r>
    </w:p>
    <w:p w14:paraId="5FB3CA2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为教学管理系统数据库创建两个用户, 要求如下:</w:t>
      </w:r>
    </w:p>
    <w:p w14:paraId="206E2A51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 创建 1 个没有密码的用户 user1, 主机地址为 localhost;</w:t>
      </w:r>
    </w:p>
    <w:p w14:paraId="0AEC3D6C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 创建 1 个有密码的用户 user2, 其密码为 “ abc123” 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LT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E-B3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HZ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LTZ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E280F74"/>
    <w:rsid w:val="0F567F73"/>
    <w:rsid w:val="13DE5984"/>
    <w:rsid w:val="15520C26"/>
    <w:rsid w:val="1A74749E"/>
    <w:rsid w:val="1AFF58CC"/>
    <w:rsid w:val="1B8C1022"/>
    <w:rsid w:val="223374FA"/>
    <w:rsid w:val="248675C0"/>
    <w:rsid w:val="263B1B4F"/>
    <w:rsid w:val="311C3F8A"/>
    <w:rsid w:val="35CE3202"/>
    <w:rsid w:val="441F38DD"/>
    <w:rsid w:val="4999777B"/>
    <w:rsid w:val="49DC6A05"/>
    <w:rsid w:val="4B3950EF"/>
    <w:rsid w:val="53B66877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2024-12-12T03:53:58Z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